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E6" w:rsidRPr="008657BF" w:rsidRDefault="008657BF" w:rsidP="008657BF">
      <w:pPr>
        <w:tabs>
          <w:tab w:val="center" w:pos="3969"/>
          <w:tab w:val="left" w:pos="6682"/>
        </w:tabs>
        <w:ind w:left="-1134"/>
        <w:rPr>
          <w:b/>
          <w:caps/>
        </w:rPr>
      </w:pPr>
      <w:bookmarkStart w:id="0" w:name="_GoBack"/>
      <w:bookmarkEnd w:id="0"/>
      <w:r w:rsidRPr="008657BF">
        <w:rPr>
          <w:b/>
        </w:rPr>
        <w:tab/>
      </w:r>
      <w:r w:rsidR="00FC01E6" w:rsidRPr="008657BF">
        <w:rPr>
          <w:b/>
        </w:rPr>
        <w:t xml:space="preserve">            </w:t>
      </w:r>
      <w:r w:rsidR="00FC01E6" w:rsidRPr="008657BF">
        <w:rPr>
          <w:b/>
          <w:caps/>
        </w:rPr>
        <w:t>Перечень документов</w:t>
      </w:r>
      <w:r w:rsidRPr="008657BF">
        <w:rPr>
          <w:b/>
          <w:caps/>
        </w:rPr>
        <w:tab/>
      </w:r>
    </w:p>
    <w:p w:rsidR="00FC01E6" w:rsidRDefault="00FC01E6" w:rsidP="00225C7C">
      <w:pPr>
        <w:jc w:val="center"/>
        <w:rPr>
          <w:b/>
          <w:sz w:val="20"/>
          <w:szCs w:val="20"/>
        </w:rPr>
      </w:pPr>
      <w:r w:rsidRPr="00013531">
        <w:rPr>
          <w:b/>
          <w:sz w:val="28"/>
          <w:szCs w:val="28"/>
        </w:rPr>
        <w:t xml:space="preserve">       </w:t>
      </w:r>
      <w:r w:rsidR="008417B7" w:rsidRPr="008657BF">
        <w:rPr>
          <w:b/>
          <w:sz w:val="20"/>
          <w:szCs w:val="20"/>
        </w:rPr>
        <w:t>необходимых</w:t>
      </w:r>
      <w:r w:rsidRPr="008657BF">
        <w:rPr>
          <w:b/>
          <w:sz w:val="20"/>
          <w:szCs w:val="20"/>
        </w:rPr>
        <w:t xml:space="preserve"> для заключения договора поставки газа</w:t>
      </w:r>
      <w:r w:rsidR="00047B95" w:rsidRPr="008657BF">
        <w:rPr>
          <w:b/>
          <w:sz w:val="20"/>
          <w:szCs w:val="20"/>
        </w:rPr>
        <w:t xml:space="preserve"> и дополнительного соглашения</w:t>
      </w:r>
      <w:r w:rsidR="00024F36" w:rsidRPr="008657BF">
        <w:rPr>
          <w:b/>
          <w:sz w:val="20"/>
          <w:szCs w:val="20"/>
        </w:rPr>
        <w:t xml:space="preserve"> к нему</w:t>
      </w:r>
    </w:p>
    <w:p w:rsidR="00C45E69" w:rsidRDefault="00C45E69" w:rsidP="00225C7C">
      <w:pPr>
        <w:jc w:val="center"/>
        <w:rPr>
          <w:b/>
          <w:sz w:val="20"/>
          <w:szCs w:val="20"/>
        </w:rPr>
      </w:pPr>
    </w:p>
    <w:tbl>
      <w:tblPr>
        <w:tblStyle w:val="aa"/>
        <w:tblW w:w="10778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786"/>
      </w:tblGrid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1.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pStyle w:val="a5"/>
              <w:numPr>
                <w:ilvl w:val="0"/>
                <w:numId w:val="1"/>
              </w:numPr>
              <w:ind w:left="0" w:hanging="567"/>
              <w:jc w:val="both"/>
              <w:rPr>
                <w:b/>
              </w:rPr>
            </w:pPr>
            <w:r w:rsidRPr="001D6427">
              <w:rPr>
                <w:b/>
              </w:rPr>
              <w:t>Доверенность на представителя Организации или Индивидуального предпринимателя на подачу документов.</w:t>
            </w:r>
          </w:p>
        </w:tc>
      </w:tr>
      <w:tr w:rsidR="001D6427" w:rsidRPr="00C45E69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2.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Письмо-согласие на обработку персональных данных представителя Организации или ИП.</w:t>
            </w:r>
          </w:p>
        </w:tc>
      </w:tr>
      <w:tr w:rsidR="001D6427" w:rsidRPr="00C45E69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3.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pStyle w:val="a5"/>
              <w:numPr>
                <w:ilvl w:val="0"/>
                <w:numId w:val="1"/>
              </w:numPr>
              <w:ind w:left="0" w:hanging="567"/>
              <w:jc w:val="both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Заявка на бланке Организации установленной формы на заключение Договора поставки природного газа.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4.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pStyle w:val="a5"/>
              <w:numPr>
                <w:ilvl w:val="0"/>
                <w:numId w:val="1"/>
              </w:numPr>
              <w:ind w:left="0" w:hanging="567"/>
              <w:jc w:val="both"/>
              <w:rPr>
                <w:b/>
              </w:rPr>
            </w:pPr>
            <w:r w:rsidRPr="001D6427">
              <w:rPr>
                <w:b/>
              </w:rPr>
              <w:t>Реквизиты по установленной форме:</w:t>
            </w:r>
          </w:p>
        </w:tc>
      </w:tr>
      <w:tr w:rsidR="001D6427" w:rsidRPr="00C45E69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4.1.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pStyle w:val="a5"/>
              <w:numPr>
                <w:ilvl w:val="1"/>
                <w:numId w:val="1"/>
              </w:numPr>
              <w:ind w:left="0" w:hanging="567"/>
              <w:jc w:val="both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 xml:space="preserve">Юридического лица; </w:t>
            </w:r>
          </w:p>
        </w:tc>
      </w:tr>
      <w:tr w:rsidR="001D6427" w:rsidRPr="00C45E69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4.2.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pStyle w:val="a5"/>
              <w:numPr>
                <w:ilvl w:val="1"/>
                <w:numId w:val="1"/>
              </w:numPr>
              <w:ind w:left="0" w:hanging="567"/>
              <w:jc w:val="both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Индивидуального предпринимателя, физического лица.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5.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</w:rPr>
              <w:t>Учредительные и регистрационные документы (копии, заверенные нотариально или печатью организации):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i/>
              </w:rPr>
            </w:pPr>
            <w:r w:rsidRPr="001D6427">
              <w:rPr>
                <w:b/>
                <w:i/>
              </w:rPr>
              <w:t>5.1.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  <w:i/>
                <w:u w:val="single"/>
              </w:rPr>
              <w:t>Для юридических лиц: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Устава;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-копия Свидетельства о регистрации юридического лица;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Свидетельства о постановке на налоговый учет;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письма Госкомстат РФ о присвоении кодов;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документа (приказ, протокол или решение), подтверждающего назначение руководителя на должность;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выписки о государственной регистрации права собственности на земельный участок, объект недвижимости, либо документ, подтверждающий хозяйственное ведение, оперативное управление, аренду и т.д.;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выписка из ЕГРЮЛ (дата выписки – не более 30 дней до подачи заявки на заключение договора поставки или Дополнительного соглашения к Договору поставки газа).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i/>
              </w:rPr>
            </w:pPr>
            <w:r w:rsidRPr="001D6427">
              <w:rPr>
                <w:b/>
                <w:i/>
              </w:rPr>
              <w:t>5.2.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  <w:i/>
                <w:u w:val="single"/>
              </w:rPr>
            </w:pPr>
            <w:r w:rsidRPr="001D6427">
              <w:rPr>
                <w:b/>
                <w:i/>
                <w:u w:val="single"/>
              </w:rPr>
              <w:t>Для индивидуальных предпринимателей: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паспорта;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Свидетельства о постановке на налоговый учет;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Свидетельства о государственной регистрации в качестве индивидуального предпринимателя;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копия выписки о государственной регистрации права собственности на земельный участок, объект недвижимости, либо документ, подтверждающее хозяйственное ведение, оперативное управление, аренду и т.д.;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</w:rPr>
            </w:pPr>
            <w:r w:rsidRPr="001D6427">
              <w:rPr>
                <w:i/>
              </w:rPr>
              <w:t>- выписка из ЕГРИП (дата выписки – не более 30 дней до подачи заявки на заключение договора поставки газа или Дополнительного соглашения к Договору поставки газа);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i/>
                <w:color w:val="00B0F0"/>
              </w:rPr>
            </w:pPr>
            <w:r w:rsidRPr="001D6427">
              <w:rPr>
                <w:i/>
                <w:color w:val="00B0F0"/>
              </w:rPr>
              <w:t>- письмо-согласие на обработку персональных данных индивидуального предпринимателя, физического лица.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6.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72696A">
            <w:pPr>
              <w:suppressAutoHyphens/>
              <w:jc w:val="both"/>
              <w:rPr>
                <w:b/>
              </w:rPr>
            </w:pPr>
            <w:r w:rsidRPr="001D6427">
              <w:rPr>
                <w:b/>
              </w:rPr>
              <w:t>Копия технических условий выданных ГРО (АО «Мособлгаз»; АО «Мосгаз»; ООО «Газпром газораспределение).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 xml:space="preserve">7. 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</w:rPr>
              <w:t>Копия теплотехнического расчета.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 xml:space="preserve">8. 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72696A">
            <w:pPr>
              <w:suppressAutoHyphens/>
              <w:jc w:val="both"/>
              <w:rPr>
                <w:b/>
              </w:rPr>
            </w:pPr>
            <w:r w:rsidRPr="001D6427">
              <w:rPr>
                <w:b/>
              </w:rPr>
              <w:t>Справка, письмо-уведомление об источнике газоснабжения ГРС (Выдается ГРО (службой режима газа; служба реализации газа).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9.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  <w:color w:val="00B0F0"/>
              </w:rPr>
              <w:t>Форма приложения к Договору поставки газа: «Технические данные газоиспользующего оборудования».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10.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72696A">
            <w:pPr>
              <w:tabs>
                <w:tab w:val="left" w:pos="720"/>
              </w:tabs>
              <w:ind w:left="31"/>
              <w:rPr>
                <w:b/>
                <w:color w:val="2F5496" w:themeColor="accent5" w:themeShade="BF"/>
              </w:rPr>
            </w:pPr>
            <w:r w:rsidRPr="001D6427">
              <w:rPr>
                <w:b/>
                <w:color w:val="00B0F0"/>
              </w:rPr>
              <w:t>Информационное письмо о порядке документооборота и контактных лицах по Договору поставки природного газа.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10.1.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72696A">
            <w:pPr>
              <w:tabs>
                <w:tab w:val="left" w:pos="720"/>
              </w:tabs>
              <w:jc w:val="both"/>
              <w:rPr>
                <w:b/>
                <w:color w:val="00B0F0"/>
              </w:rPr>
            </w:pPr>
            <w:r w:rsidRPr="001D6427">
              <w:rPr>
                <w:b/>
                <w:color w:val="00B0F0"/>
              </w:rPr>
              <w:t>Приложение к информационному письму для Организаций работающих с привлечением почты России.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11.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</w:rPr>
              <w:t>Копия Акта приемки узла учета в эксплуатацию.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12.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</w:rPr>
              <w:t>Копия Акта приемки газоиспользующего оборудования.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12.1.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</w:rPr>
              <w:t>Копия Акта приемки газопроводов и газоиспользующей установки для проведения комплексного опробования (пусконаладочных работ);</w:t>
            </w:r>
          </w:p>
        </w:tc>
      </w:tr>
      <w:tr w:rsidR="001D6427" w:rsidTr="001D6427">
        <w:tc>
          <w:tcPr>
            <w:tcW w:w="992" w:type="dxa"/>
            <w:vAlign w:val="center"/>
          </w:tcPr>
          <w:p w:rsidR="001D6427" w:rsidRPr="001D6427" w:rsidRDefault="001D6427" w:rsidP="00C45E69">
            <w:pPr>
              <w:jc w:val="center"/>
              <w:rPr>
                <w:b/>
              </w:rPr>
            </w:pPr>
            <w:r w:rsidRPr="001D6427">
              <w:rPr>
                <w:b/>
              </w:rPr>
              <w:t>12.2.</w:t>
            </w:r>
          </w:p>
        </w:tc>
        <w:tc>
          <w:tcPr>
            <w:tcW w:w="9786" w:type="dxa"/>
            <w:vAlign w:val="center"/>
          </w:tcPr>
          <w:p w:rsidR="001D6427" w:rsidRPr="001D6427" w:rsidRDefault="001D6427" w:rsidP="00C45E69">
            <w:pPr>
              <w:jc w:val="both"/>
              <w:rPr>
                <w:b/>
              </w:rPr>
            </w:pPr>
            <w:r w:rsidRPr="001D6427">
              <w:rPr>
                <w:b/>
              </w:rPr>
              <w:t>Копия Акта приемки газового оборудования в эксплуатацию.</w:t>
            </w:r>
          </w:p>
        </w:tc>
      </w:tr>
    </w:tbl>
    <w:p w:rsidR="00C45E69" w:rsidRPr="008657BF" w:rsidRDefault="00C45E69" w:rsidP="00225C7C">
      <w:pPr>
        <w:jc w:val="center"/>
        <w:rPr>
          <w:b/>
          <w:sz w:val="20"/>
          <w:szCs w:val="20"/>
        </w:rPr>
      </w:pPr>
    </w:p>
    <w:p w:rsidR="002A4369" w:rsidRPr="008657BF" w:rsidRDefault="002A4369" w:rsidP="00E2385A">
      <w:pPr>
        <w:ind w:left="-284" w:hanging="283"/>
        <w:jc w:val="both"/>
        <w:rPr>
          <w:sz w:val="20"/>
          <w:szCs w:val="20"/>
        </w:rPr>
      </w:pPr>
    </w:p>
    <w:p w:rsidR="00FC01E6" w:rsidRDefault="00FC01E6" w:rsidP="00E2385A">
      <w:pPr>
        <w:tabs>
          <w:tab w:val="left" w:pos="720"/>
        </w:tabs>
        <w:ind w:left="-284" w:hanging="283"/>
        <w:jc w:val="both"/>
      </w:pPr>
    </w:p>
    <w:sectPr w:rsidR="00FC01E6" w:rsidSect="00CF6B8B">
      <w:pgSz w:w="11906" w:h="16838" w:code="9"/>
      <w:pgMar w:top="284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94C" w:rsidRDefault="0009594C" w:rsidP="00CF6B8B">
      <w:r>
        <w:separator/>
      </w:r>
    </w:p>
  </w:endnote>
  <w:endnote w:type="continuationSeparator" w:id="0">
    <w:p w:rsidR="0009594C" w:rsidRDefault="0009594C" w:rsidP="00CF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94C" w:rsidRDefault="0009594C" w:rsidP="00CF6B8B">
      <w:r>
        <w:separator/>
      </w:r>
    </w:p>
  </w:footnote>
  <w:footnote w:type="continuationSeparator" w:id="0">
    <w:p w:rsidR="0009594C" w:rsidRDefault="0009594C" w:rsidP="00CF6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D0B"/>
    <w:multiLevelType w:val="multilevel"/>
    <w:tmpl w:val="24D0B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7035E2"/>
    <w:multiLevelType w:val="hybridMultilevel"/>
    <w:tmpl w:val="9A0A1FD0"/>
    <w:lvl w:ilvl="0" w:tplc="8E8027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61B33"/>
    <w:multiLevelType w:val="multilevel"/>
    <w:tmpl w:val="E0129E4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09"/>
    <w:rsid w:val="00024F36"/>
    <w:rsid w:val="00027B11"/>
    <w:rsid w:val="00047B95"/>
    <w:rsid w:val="00050753"/>
    <w:rsid w:val="0009594C"/>
    <w:rsid w:val="000D212E"/>
    <w:rsid w:val="00140A5A"/>
    <w:rsid w:val="00143A10"/>
    <w:rsid w:val="001D6427"/>
    <w:rsid w:val="00203381"/>
    <w:rsid w:val="00225C7C"/>
    <w:rsid w:val="00286AF4"/>
    <w:rsid w:val="002A4369"/>
    <w:rsid w:val="00304508"/>
    <w:rsid w:val="003E638E"/>
    <w:rsid w:val="005063ED"/>
    <w:rsid w:val="00553C5E"/>
    <w:rsid w:val="006222AB"/>
    <w:rsid w:val="00681379"/>
    <w:rsid w:val="006C726A"/>
    <w:rsid w:val="0072696A"/>
    <w:rsid w:val="007E3B82"/>
    <w:rsid w:val="00815251"/>
    <w:rsid w:val="008417B7"/>
    <w:rsid w:val="008657BF"/>
    <w:rsid w:val="00880BE7"/>
    <w:rsid w:val="008A3009"/>
    <w:rsid w:val="009276B8"/>
    <w:rsid w:val="00931257"/>
    <w:rsid w:val="00986011"/>
    <w:rsid w:val="00A51DC0"/>
    <w:rsid w:val="00A95902"/>
    <w:rsid w:val="00AE12F2"/>
    <w:rsid w:val="00AE5C23"/>
    <w:rsid w:val="00B0724D"/>
    <w:rsid w:val="00B401E7"/>
    <w:rsid w:val="00BD1705"/>
    <w:rsid w:val="00C45E69"/>
    <w:rsid w:val="00CC718C"/>
    <w:rsid w:val="00CF6B8B"/>
    <w:rsid w:val="00D40CED"/>
    <w:rsid w:val="00E2385A"/>
    <w:rsid w:val="00E72E99"/>
    <w:rsid w:val="00EA2D3D"/>
    <w:rsid w:val="00EA75A8"/>
    <w:rsid w:val="00F201FB"/>
    <w:rsid w:val="00FA05FD"/>
    <w:rsid w:val="00FC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6F17-B4B9-4E57-819D-5BE04B3E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A3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2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25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A43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6B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F6B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B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3D820-990B-49BB-86E3-47716E3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2020-12-02T07:20:00Z</cp:lastPrinted>
  <dcterms:created xsi:type="dcterms:W3CDTF">2021-10-19T13:39:00Z</dcterms:created>
  <dcterms:modified xsi:type="dcterms:W3CDTF">2021-10-19T13:39:00Z</dcterms:modified>
</cp:coreProperties>
</file>